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0A3" w:rsidRPr="0045472A" w:rsidRDefault="00732ED4" w:rsidP="00732ED4">
      <w:pPr>
        <w:spacing w:line="276" w:lineRule="auto"/>
        <w:jc w:val="center"/>
        <w:rPr>
          <w:rFonts w:ascii="Segoe UI Light" w:hAnsi="Segoe UI Light"/>
          <w:b/>
          <w:sz w:val="29"/>
          <w:szCs w:val="29"/>
        </w:rPr>
      </w:pPr>
      <w:r w:rsidRPr="0045472A">
        <w:rPr>
          <w:rFonts w:ascii="Segoe UI Light" w:hAnsi="Segoe UI Light"/>
          <w:b/>
          <w:sz w:val="29"/>
          <w:szCs w:val="29"/>
        </w:rPr>
        <w:t>Regulamin</w:t>
      </w:r>
      <w:r>
        <w:rPr>
          <w:rFonts w:ascii="Segoe UI Light" w:hAnsi="Segoe UI Light"/>
          <w:b/>
          <w:sz w:val="29"/>
          <w:szCs w:val="29"/>
        </w:rPr>
        <w:t xml:space="preserve"> </w:t>
      </w:r>
      <w:r w:rsidR="00114647" w:rsidRPr="0045472A">
        <w:rPr>
          <w:rFonts w:ascii="Segoe UI Light" w:hAnsi="Segoe UI Light"/>
          <w:b/>
          <w:sz w:val="29"/>
          <w:szCs w:val="29"/>
        </w:rPr>
        <w:t>Konkurs</w:t>
      </w:r>
      <w:r>
        <w:rPr>
          <w:rFonts w:ascii="Segoe UI Light" w:hAnsi="Segoe UI Light"/>
          <w:b/>
          <w:sz w:val="29"/>
          <w:szCs w:val="29"/>
        </w:rPr>
        <w:t>u</w:t>
      </w:r>
      <w:r>
        <w:rPr>
          <w:rFonts w:ascii="Segoe UI Light" w:hAnsi="Segoe UI Light"/>
          <w:b/>
          <w:sz w:val="29"/>
          <w:szCs w:val="29"/>
        </w:rPr>
        <w:br/>
      </w:r>
      <w:r w:rsidR="00A030A3" w:rsidRPr="0045472A">
        <w:rPr>
          <w:rFonts w:ascii="Segoe UI Light" w:hAnsi="Segoe UI Light"/>
          <w:b/>
          <w:sz w:val="29"/>
          <w:szCs w:val="29"/>
        </w:rPr>
        <w:t xml:space="preserve"> </w:t>
      </w:r>
      <w:r w:rsidR="00C40154" w:rsidRPr="0045472A">
        <w:rPr>
          <w:rFonts w:ascii="Segoe UI Light" w:hAnsi="Segoe UI Light"/>
          <w:b/>
          <w:sz w:val="29"/>
          <w:szCs w:val="29"/>
        </w:rPr>
        <w:t>„</w:t>
      </w:r>
      <w:r>
        <w:rPr>
          <w:rFonts w:ascii="Segoe UI Light" w:hAnsi="Segoe UI Light"/>
          <w:b/>
          <w:sz w:val="29"/>
          <w:szCs w:val="29"/>
        </w:rPr>
        <w:t>Świąteczna</w:t>
      </w:r>
      <w:r w:rsidR="00597E8E" w:rsidRPr="0045472A">
        <w:rPr>
          <w:rFonts w:ascii="Segoe UI Light" w:hAnsi="Segoe UI Light"/>
          <w:b/>
          <w:sz w:val="29"/>
          <w:szCs w:val="29"/>
        </w:rPr>
        <w:t xml:space="preserve"> </w:t>
      </w:r>
      <w:r>
        <w:rPr>
          <w:rFonts w:ascii="Segoe UI Light" w:hAnsi="Segoe UI Light"/>
          <w:b/>
          <w:sz w:val="29"/>
          <w:szCs w:val="29"/>
        </w:rPr>
        <w:t>Kartka</w:t>
      </w:r>
      <w:r w:rsidR="00C40154" w:rsidRPr="0045472A">
        <w:rPr>
          <w:rFonts w:ascii="Segoe UI Light" w:hAnsi="Segoe UI Light"/>
          <w:b/>
          <w:sz w:val="29"/>
          <w:szCs w:val="29"/>
        </w:rPr>
        <w:t xml:space="preserve"> W</w:t>
      </w:r>
      <w:r>
        <w:rPr>
          <w:rFonts w:ascii="Segoe UI Light" w:hAnsi="Segoe UI Light"/>
          <w:b/>
          <w:sz w:val="29"/>
          <w:szCs w:val="29"/>
        </w:rPr>
        <w:t>ielkanocna</w:t>
      </w:r>
      <w:r w:rsidR="00064EB1">
        <w:rPr>
          <w:rFonts w:ascii="Segoe UI Light" w:hAnsi="Segoe UI Light"/>
          <w:b/>
          <w:sz w:val="29"/>
          <w:szCs w:val="29"/>
        </w:rPr>
        <w:t xml:space="preserve"> 2026</w:t>
      </w:r>
      <w:r w:rsidR="00C40154" w:rsidRPr="0045472A">
        <w:rPr>
          <w:rFonts w:ascii="Segoe UI Light" w:hAnsi="Segoe UI Light"/>
          <w:b/>
          <w:sz w:val="29"/>
          <w:szCs w:val="29"/>
        </w:rPr>
        <w:t>”</w:t>
      </w:r>
    </w:p>
    <w:p w:rsidR="00B904CD" w:rsidRPr="0045472A" w:rsidRDefault="00B904CD" w:rsidP="00597E8E">
      <w:pPr>
        <w:spacing w:line="360" w:lineRule="auto"/>
        <w:rPr>
          <w:rFonts w:ascii="Segoe UI Light" w:hAnsi="Segoe UI Light"/>
          <w:sz w:val="29"/>
          <w:szCs w:val="29"/>
        </w:rPr>
      </w:pPr>
    </w:p>
    <w:p w:rsidR="00786C30" w:rsidRPr="0045472A" w:rsidRDefault="00786C30" w:rsidP="002C4757">
      <w:pPr>
        <w:spacing w:line="360" w:lineRule="auto"/>
        <w:jc w:val="both"/>
        <w:rPr>
          <w:rFonts w:ascii="Segoe UI Light" w:hAnsi="Segoe UI Light"/>
          <w:sz w:val="24"/>
          <w:szCs w:val="24"/>
        </w:rPr>
      </w:pPr>
      <w:r w:rsidRPr="0045472A">
        <w:rPr>
          <w:rFonts w:ascii="Segoe UI Light" w:hAnsi="Segoe UI Light" w:cs="Times New Roman"/>
          <w:sz w:val="24"/>
          <w:szCs w:val="24"/>
        </w:rPr>
        <w:t>Konkurs obejmuje czas związany ze Świętami Wielkanocn</w:t>
      </w:r>
      <w:r w:rsidR="00BE38ED" w:rsidRPr="0045472A">
        <w:rPr>
          <w:rFonts w:ascii="Segoe UI Light" w:hAnsi="Segoe UI Light" w:cs="Times New Roman"/>
          <w:sz w:val="24"/>
          <w:szCs w:val="24"/>
        </w:rPr>
        <w:t>ymi</w:t>
      </w:r>
      <w:r w:rsidRPr="0045472A">
        <w:rPr>
          <w:rFonts w:ascii="Segoe UI Light" w:hAnsi="Segoe UI Light" w:cs="Times New Roman"/>
          <w:sz w:val="24"/>
          <w:szCs w:val="24"/>
        </w:rPr>
        <w:t xml:space="preserve"> i polega na przedstawieniu własnego postrzegania tych świąt poprzez działania plastyczne.</w:t>
      </w:r>
      <w:r w:rsidR="00137FE6" w:rsidRPr="0045472A">
        <w:rPr>
          <w:rFonts w:ascii="Segoe UI Light" w:hAnsi="Segoe UI Light"/>
          <w:sz w:val="24"/>
          <w:szCs w:val="24"/>
        </w:rPr>
        <w:t xml:space="preserve"> Mamy nadzieję, że projektowanie kart wielkanocnych sprawi wszystkim wiele radości, pobudzi wyobraźnię, zachęci do plastycznych działań oraz przyczyni się do rozwoju artystycznych uzdolnień.</w:t>
      </w:r>
    </w:p>
    <w:p w:rsidR="00137FE6" w:rsidRPr="0045472A" w:rsidRDefault="00137FE6" w:rsidP="00786C30">
      <w:pPr>
        <w:spacing w:line="360" w:lineRule="auto"/>
        <w:rPr>
          <w:rFonts w:ascii="Segoe UI Light" w:hAnsi="Segoe UI Light" w:cs="Times New Roman"/>
          <w:sz w:val="24"/>
          <w:szCs w:val="24"/>
        </w:rPr>
      </w:pPr>
    </w:p>
    <w:p w:rsidR="00A030A3" w:rsidRPr="0045472A" w:rsidRDefault="007131A5" w:rsidP="00B904CD">
      <w:pPr>
        <w:spacing w:line="360" w:lineRule="auto"/>
        <w:jc w:val="both"/>
        <w:rPr>
          <w:rFonts w:ascii="Segoe UI Light" w:hAnsi="Segoe UI Light"/>
          <w:sz w:val="24"/>
          <w:szCs w:val="24"/>
        </w:rPr>
      </w:pPr>
      <w:r w:rsidRPr="0045472A">
        <w:rPr>
          <w:rFonts w:ascii="Segoe UI Light" w:hAnsi="Segoe UI Light"/>
          <w:sz w:val="24"/>
          <w:szCs w:val="24"/>
        </w:rPr>
        <w:t>1.</w:t>
      </w:r>
      <w:r w:rsidR="0018510D" w:rsidRPr="0045472A">
        <w:rPr>
          <w:rFonts w:ascii="Segoe UI Light" w:hAnsi="Segoe UI Light"/>
          <w:sz w:val="24"/>
          <w:szCs w:val="24"/>
        </w:rPr>
        <w:t xml:space="preserve"> </w:t>
      </w:r>
      <w:r w:rsidRPr="0045472A">
        <w:rPr>
          <w:rFonts w:ascii="Segoe UI Light" w:hAnsi="Segoe UI Light"/>
          <w:sz w:val="24"/>
          <w:szCs w:val="24"/>
        </w:rPr>
        <w:t xml:space="preserve">Konkurs organizowany jest przez </w:t>
      </w:r>
      <w:r w:rsidR="00A030A3" w:rsidRPr="0045472A">
        <w:rPr>
          <w:rFonts w:ascii="Segoe UI Light" w:hAnsi="Segoe UI Light"/>
          <w:sz w:val="24"/>
          <w:szCs w:val="24"/>
        </w:rPr>
        <w:t>Powiatowe</w:t>
      </w:r>
      <w:r w:rsidRPr="0045472A">
        <w:rPr>
          <w:rFonts w:ascii="Segoe UI Light" w:hAnsi="Segoe UI Light"/>
          <w:sz w:val="24"/>
          <w:szCs w:val="24"/>
        </w:rPr>
        <w:t xml:space="preserve"> Centrum Kultury</w:t>
      </w:r>
      <w:r w:rsidR="00A030A3" w:rsidRPr="0045472A">
        <w:rPr>
          <w:rFonts w:ascii="Segoe UI Light" w:hAnsi="Segoe UI Light"/>
          <w:sz w:val="24"/>
          <w:szCs w:val="24"/>
        </w:rPr>
        <w:t xml:space="preserve"> w Lubaczowie</w:t>
      </w:r>
      <w:r w:rsidR="00114647" w:rsidRPr="0045472A">
        <w:rPr>
          <w:rFonts w:ascii="Segoe UI Light" w:hAnsi="Segoe UI Light"/>
          <w:sz w:val="24"/>
          <w:szCs w:val="24"/>
        </w:rPr>
        <w:t>.</w:t>
      </w:r>
    </w:p>
    <w:p w:rsidR="00A030A3" w:rsidRPr="0045472A" w:rsidRDefault="007131A5" w:rsidP="00B904CD">
      <w:pPr>
        <w:spacing w:line="360" w:lineRule="auto"/>
        <w:jc w:val="both"/>
        <w:rPr>
          <w:rFonts w:ascii="Segoe UI Light" w:hAnsi="Segoe UI Light"/>
          <w:sz w:val="24"/>
          <w:szCs w:val="24"/>
        </w:rPr>
      </w:pPr>
      <w:r w:rsidRPr="0045472A">
        <w:rPr>
          <w:rFonts w:ascii="Segoe UI Light" w:hAnsi="Segoe UI Light"/>
          <w:sz w:val="24"/>
          <w:szCs w:val="24"/>
        </w:rPr>
        <w:t>2.</w:t>
      </w:r>
      <w:r w:rsidR="0018510D" w:rsidRPr="0045472A">
        <w:rPr>
          <w:rFonts w:ascii="Segoe UI Light" w:hAnsi="Segoe UI Light"/>
          <w:sz w:val="24"/>
          <w:szCs w:val="24"/>
        </w:rPr>
        <w:t xml:space="preserve"> </w:t>
      </w:r>
      <w:r w:rsidR="00137FE6" w:rsidRPr="0045472A">
        <w:rPr>
          <w:rFonts w:ascii="Segoe UI Light" w:hAnsi="Segoe UI Light"/>
          <w:sz w:val="24"/>
          <w:szCs w:val="24"/>
        </w:rPr>
        <w:t>S</w:t>
      </w:r>
      <w:r w:rsidR="0018510D" w:rsidRPr="0045472A">
        <w:rPr>
          <w:rFonts w:ascii="Segoe UI Light" w:hAnsi="Segoe UI Light"/>
          <w:sz w:val="24"/>
          <w:szCs w:val="24"/>
        </w:rPr>
        <w:t xml:space="preserve">kierowany jest </w:t>
      </w:r>
      <w:r w:rsidR="001C4D0C">
        <w:rPr>
          <w:rFonts w:ascii="Segoe UI Light" w:hAnsi="Segoe UI Light"/>
          <w:sz w:val="24"/>
          <w:szCs w:val="24"/>
        </w:rPr>
        <w:t xml:space="preserve">do dzieci. </w:t>
      </w:r>
      <w:r w:rsidR="00BA3221" w:rsidRPr="0045472A">
        <w:rPr>
          <w:rFonts w:ascii="Segoe UI Light" w:hAnsi="Segoe UI Light"/>
          <w:sz w:val="24"/>
          <w:szCs w:val="24"/>
        </w:rPr>
        <w:t>Oceniany będzie w dwóch</w:t>
      </w:r>
      <w:r w:rsidRPr="0045472A">
        <w:rPr>
          <w:rFonts w:ascii="Segoe UI Light" w:hAnsi="Segoe UI Light"/>
          <w:sz w:val="24"/>
          <w:szCs w:val="24"/>
        </w:rPr>
        <w:t xml:space="preserve"> kategoriach wiekowych: </w:t>
      </w:r>
    </w:p>
    <w:p w:rsidR="00A030A3" w:rsidRPr="0045472A" w:rsidRDefault="003C08B3" w:rsidP="00B904CD">
      <w:pPr>
        <w:spacing w:line="360" w:lineRule="auto"/>
        <w:jc w:val="both"/>
        <w:rPr>
          <w:rFonts w:ascii="Segoe UI Light" w:hAnsi="Segoe UI Light"/>
          <w:sz w:val="24"/>
          <w:szCs w:val="24"/>
        </w:rPr>
      </w:pPr>
      <w:r w:rsidRPr="0045472A">
        <w:rPr>
          <w:rFonts w:ascii="Segoe UI Light" w:hAnsi="Segoe UI Light"/>
          <w:sz w:val="24"/>
          <w:szCs w:val="24"/>
        </w:rPr>
        <w:t xml:space="preserve">  -</w:t>
      </w:r>
      <w:r w:rsidR="007131A5" w:rsidRPr="0045472A">
        <w:rPr>
          <w:rFonts w:ascii="Segoe UI Light" w:hAnsi="Segoe UI Light"/>
          <w:sz w:val="24"/>
          <w:szCs w:val="24"/>
        </w:rPr>
        <w:t xml:space="preserve"> </w:t>
      </w:r>
      <w:r w:rsidR="00137FE6" w:rsidRPr="0045472A">
        <w:rPr>
          <w:rFonts w:ascii="Segoe UI Light" w:hAnsi="Segoe UI Light"/>
          <w:sz w:val="24"/>
          <w:szCs w:val="24"/>
        </w:rPr>
        <w:t xml:space="preserve">I kategoria: </w:t>
      </w:r>
      <w:r w:rsidR="001C4D0C">
        <w:rPr>
          <w:rFonts w:ascii="Segoe UI Light" w:hAnsi="Segoe UI Light"/>
          <w:sz w:val="24"/>
          <w:szCs w:val="24"/>
        </w:rPr>
        <w:t>klasy I-IV</w:t>
      </w:r>
    </w:p>
    <w:p w:rsidR="00A030A3" w:rsidRPr="0045472A" w:rsidRDefault="003C08B3" w:rsidP="00B904CD">
      <w:pPr>
        <w:spacing w:line="360" w:lineRule="auto"/>
        <w:jc w:val="both"/>
        <w:rPr>
          <w:rFonts w:ascii="Segoe UI Light" w:hAnsi="Segoe UI Light"/>
          <w:sz w:val="24"/>
          <w:szCs w:val="24"/>
        </w:rPr>
      </w:pPr>
      <w:r w:rsidRPr="0045472A">
        <w:rPr>
          <w:rFonts w:ascii="Segoe UI Light" w:hAnsi="Segoe UI Light"/>
          <w:sz w:val="24"/>
          <w:szCs w:val="24"/>
        </w:rPr>
        <w:t xml:space="preserve">  - </w:t>
      </w:r>
      <w:r w:rsidR="00137FE6" w:rsidRPr="0045472A">
        <w:rPr>
          <w:rFonts w:ascii="Segoe UI Light" w:hAnsi="Segoe UI Light"/>
          <w:sz w:val="24"/>
          <w:szCs w:val="24"/>
        </w:rPr>
        <w:t xml:space="preserve">II kategoria: </w:t>
      </w:r>
      <w:r w:rsidR="001C4D0C">
        <w:rPr>
          <w:rFonts w:ascii="Segoe UI Light" w:hAnsi="Segoe UI Light"/>
          <w:sz w:val="24"/>
          <w:szCs w:val="24"/>
        </w:rPr>
        <w:t>klasy V-VIII</w:t>
      </w:r>
    </w:p>
    <w:p w:rsidR="00BE38ED" w:rsidRPr="0045472A" w:rsidRDefault="00BE38ED" w:rsidP="00B904CD">
      <w:pPr>
        <w:spacing w:line="360" w:lineRule="auto"/>
        <w:jc w:val="both"/>
        <w:rPr>
          <w:rFonts w:ascii="Segoe UI Light" w:hAnsi="Segoe UI Light"/>
          <w:sz w:val="24"/>
          <w:szCs w:val="24"/>
        </w:rPr>
      </w:pPr>
    </w:p>
    <w:p w:rsidR="0018510D" w:rsidRPr="0045472A" w:rsidRDefault="007131A5" w:rsidP="00B904CD">
      <w:pPr>
        <w:spacing w:line="360" w:lineRule="auto"/>
        <w:jc w:val="both"/>
        <w:rPr>
          <w:rFonts w:ascii="Segoe UI Light" w:hAnsi="Segoe UI Light"/>
          <w:sz w:val="24"/>
          <w:szCs w:val="24"/>
        </w:rPr>
      </w:pPr>
      <w:r w:rsidRPr="0045472A">
        <w:rPr>
          <w:rFonts w:ascii="Segoe UI Light" w:hAnsi="Segoe UI Light"/>
          <w:sz w:val="24"/>
          <w:szCs w:val="24"/>
        </w:rPr>
        <w:t xml:space="preserve">4. Cel konkursu: </w:t>
      </w:r>
    </w:p>
    <w:p w:rsidR="00392F90" w:rsidRPr="0045472A" w:rsidRDefault="00392F90" w:rsidP="00B904CD">
      <w:pPr>
        <w:spacing w:line="360" w:lineRule="auto"/>
        <w:jc w:val="both"/>
        <w:rPr>
          <w:rFonts w:ascii="Segoe UI Light" w:hAnsi="Segoe UI Light"/>
          <w:sz w:val="24"/>
          <w:szCs w:val="24"/>
        </w:rPr>
      </w:pPr>
      <w:r w:rsidRPr="0045472A">
        <w:rPr>
          <w:rFonts w:ascii="Segoe UI Light" w:hAnsi="Segoe UI Light" w:cs="Arial"/>
          <w:sz w:val="24"/>
          <w:szCs w:val="24"/>
        </w:rPr>
        <w:t xml:space="preserve">- </w:t>
      </w:r>
      <w:r w:rsidRPr="0045472A">
        <w:rPr>
          <w:rFonts w:ascii="Segoe UI Light" w:hAnsi="Segoe UI Light" w:cs="Times New Roman"/>
          <w:sz w:val="24"/>
          <w:szCs w:val="24"/>
        </w:rPr>
        <w:t xml:space="preserve">propagowanie tradycji i folkloru związanego </w:t>
      </w:r>
      <w:r w:rsidR="00BE38ED" w:rsidRPr="0045472A">
        <w:rPr>
          <w:rFonts w:ascii="Segoe UI Light" w:hAnsi="Segoe UI Light" w:cs="Times New Roman"/>
          <w:sz w:val="24"/>
          <w:szCs w:val="24"/>
        </w:rPr>
        <w:t>ze Świętami Wielkanocnymi,</w:t>
      </w:r>
    </w:p>
    <w:p w:rsidR="0018510D" w:rsidRPr="0045472A" w:rsidRDefault="007131A5" w:rsidP="00B904CD">
      <w:pPr>
        <w:spacing w:line="360" w:lineRule="auto"/>
        <w:jc w:val="both"/>
        <w:rPr>
          <w:rFonts w:ascii="Segoe UI Light" w:hAnsi="Segoe UI Light"/>
          <w:sz w:val="24"/>
          <w:szCs w:val="24"/>
        </w:rPr>
      </w:pPr>
      <w:r w:rsidRPr="0045472A">
        <w:rPr>
          <w:rFonts w:ascii="Segoe UI Light" w:hAnsi="Segoe UI Light"/>
          <w:sz w:val="24"/>
          <w:szCs w:val="24"/>
        </w:rPr>
        <w:t>- rozwój wrażliw</w:t>
      </w:r>
      <w:r w:rsidR="00BE38ED" w:rsidRPr="0045472A">
        <w:rPr>
          <w:rFonts w:ascii="Segoe UI Light" w:hAnsi="Segoe UI Light"/>
          <w:sz w:val="24"/>
          <w:szCs w:val="24"/>
        </w:rPr>
        <w:t>ości plastycznej i artystycznej,</w:t>
      </w:r>
    </w:p>
    <w:p w:rsidR="00A030A3" w:rsidRPr="0045472A" w:rsidRDefault="007C77D2" w:rsidP="00B904CD">
      <w:pPr>
        <w:spacing w:line="360" w:lineRule="auto"/>
        <w:jc w:val="both"/>
        <w:rPr>
          <w:rFonts w:ascii="Segoe UI Light" w:hAnsi="Segoe UI Light"/>
          <w:sz w:val="24"/>
          <w:szCs w:val="24"/>
        </w:rPr>
      </w:pPr>
      <w:r w:rsidRPr="0045472A">
        <w:rPr>
          <w:rFonts w:ascii="Segoe UI Light" w:hAnsi="Segoe UI Light"/>
          <w:sz w:val="24"/>
          <w:szCs w:val="24"/>
        </w:rPr>
        <w:t>- pogłębianie</w:t>
      </w:r>
      <w:r w:rsidR="007131A5" w:rsidRPr="0045472A">
        <w:rPr>
          <w:rFonts w:ascii="Segoe UI Light" w:hAnsi="Segoe UI Light"/>
          <w:sz w:val="24"/>
          <w:szCs w:val="24"/>
        </w:rPr>
        <w:t xml:space="preserve"> wiedzy na temat symboli związanych z Wielkanocą</w:t>
      </w:r>
      <w:r w:rsidR="00BE38ED" w:rsidRPr="0045472A">
        <w:rPr>
          <w:rFonts w:ascii="Segoe UI Light" w:hAnsi="Segoe UI Light"/>
          <w:sz w:val="24"/>
          <w:szCs w:val="24"/>
        </w:rPr>
        <w:t>.</w:t>
      </w:r>
      <w:r w:rsidR="007131A5" w:rsidRPr="0045472A">
        <w:rPr>
          <w:rFonts w:ascii="Segoe UI Light" w:hAnsi="Segoe UI Light"/>
          <w:sz w:val="24"/>
          <w:szCs w:val="24"/>
        </w:rPr>
        <w:t xml:space="preserve"> </w:t>
      </w:r>
    </w:p>
    <w:p w:rsidR="00BE38ED" w:rsidRPr="0045472A" w:rsidRDefault="00BE38ED" w:rsidP="00B904CD">
      <w:pPr>
        <w:spacing w:line="360" w:lineRule="auto"/>
        <w:jc w:val="both"/>
        <w:rPr>
          <w:rFonts w:ascii="Segoe UI Light" w:hAnsi="Segoe UI Light"/>
          <w:sz w:val="24"/>
          <w:szCs w:val="24"/>
        </w:rPr>
      </w:pPr>
    </w:p>
    <w:p w:rsidR="0018510D" w:rsidRPr="0045472A" w:rsidRDefault="007131A5" w:rsidP="00B904CD">
      <w:pPr>
        <w:spacing w:line="360" w:lineRule="auto"/>
        <w:jc w:val="both"/>
        <w:rPr>
          <w:rFonts w:ascii="Segoe UI Light" w:hAnsi="Segoe UI Light"/>
          <w:sz w:val="24"/>
          <w:szCs w:val="24"/>
        </w:rPr>
      </w:pPr>
      <w:r w:rsidRPr="0045472A">
        <w:rPr>
          <w:rFonts w:ascii="Segoe UI Light" w:hAnsi="Segoe UI Light"/>
          <w:sz w:val="24"/>
          <w:szCs w:val="24"/>
        </w:rPr>
        <w:t xml:space="preserve">5. Zakres prac: </w:t>
      </w:r>
    </w:p>
    <w:p w:rsidR="0018510D" w:rsidRPr="0045472A" w:rsidRDefault="007131A5" w:rsidP="00B904CD">
      <w:pPr>
        <w:spacing w:line="360" w:lineRule="auto"/>
        <w:jc w:val="both"/>
        <w:rPr>
          <w:rFonts w:ascii="Segoe UI Light" w:hAnsi="Segoe UI Light"/>
          <w:sz w:val="24"/>
          <w:szCs w:val="24"/>
        </w:rPr>
      </w:pPr>
      <w:r w:rsidRPr="0045472A">
        <w:rPr>
          <w:rFonts w:ascii="Segoe UI Light" w:hAnsi="Segoe UI Light"/>
          <w:sz w:val="24"/>
          <w:szCs w:val="24"/>
        </w:rPr>
        <w:t xml:space="preserve">- kompozycja płaska </w:t>
      </w:r>
      <w:r w:rsidR="00114647" w:rsidRPr="0045472A">
        <w:rPr>
          <w:rFonts w:ascii="Segoe UI Light" w:hAnsi="Segoe UI Light"/>
          <w:sz w:val="24"/>
          <w:szCs w:val="24"/>
        </w:rPr>
        <w:t>lub przestrzenna</w:t>
      </w:r>
      <w:r w:rsidR="00BE38ED" w:rsidRPr="0045472A">
        <w:rPr>
          <w:rFonts w:ascii="Segoe UI Light" w:hAnsi="Segoe UI Light"/>
          <w:sz w:val="24"/>
          <w:szCs w:val="24"/>
        </w:rPr>
        <w:t>,</w:t>
      </w:r>
    </w:p>
    <w:p w:rsidR="00C37BB2" w:rsidRPr="0045472A" w:rsidRDefault="007131A5" w:rsidP="00B904CD">
      <w:pPr>
        <w:spacing w:line="360" w:lineRule="auto"/>
        <w:jc w:val="both"/>
        <w:rPr>
          <w:rFonts w:ascii="Segoe UI Light" w:hAnsi="Segoe UI Light"/>
          <w:sz w:val="24"/>
          <w:szCs w:val="24"/>
        </w:rPr>
      </w:pPr>
      <w:r w:rsidRPr="0045472A">
        <w:rPr>
          <w:rFonts w:ascii="Segoe UI Light" w:hAnsi="Segoe UI Light"/>
          <w:sz w:val="24"/>
          <w:szCs w:val="24"/>
        </w:rPr>
        <w:t>- praca wykonana na sztywnej kartce: brystolu</w:t>
      </w:r>
      <w:r w:rsidR="00BE38ED" w:rsidRPr="0045472A">
        <w:rPr>
          <w:rFonts w:ascii="Segoe UI Light" w:hAnsi="Segoe UI Light"/>
          <w:sz w:val="24"/>
          <w:szCs w:val="24"/>
        </w:rPr>
        <w:t>,</w:t>
      </w:r>
      <w:r w:rsidRPr="0045472A">
        <w:rPr>
          <w:rFonts w:ascii="Segoe UI Light" w:hAnsi="Segoe UI Light"/>
          <w:sz w:val="24"/>
          <w:szCs w:val="24"/>
        </w:rPr>
        <w:t xml:space="preserve"> </w:t>
      </w:r>
    </w:p>
    <w:p w:rsidR="0018510D" w:rsidRPr="0045472A" w:rsidRDefault="007131A5" w:rsidP="00B904CD">
      <w:pPr>
        <w:spacing w:line="360" w:lineRule="auto"/>
        <w:jc w:val="both"/>
        <w:rPr>
          <w:rFonts w:ascii="Segoe UI Light" w:hAnsi="Segoe UI Light"/>
          <w:sz w:val="24"/>
          <w:szCs w:val="24"/>
        </w:rPr>
      </w:pPr>
      <w:r w:rsidRPr="0045472A">
        <w:rPr>
          <w:rFonts w:ascii="Segoe UI Light" w:hAnsi="Segoe UI Light"/>
          <w:sz w:val="24"/>
          <w:szCs w:val="24"/>
        </w:rPr>
        <w:t>- wymiar kartki</w:t>
      </w:r>
      <w:r w:rsidRPr="000852EC">
        <w:rPr>
          <w:rFonts w:ascii="Segoe UI Light" w:hAnsi="Segoe UI Light"/>
          <w:sz w:val="24"/>
          <w:szCs w:val="24"/>
          <w:u w:val="single"/>
        </w:rPr>
        <w:t xml:space="preserve">: </w:t>
      </w:r>
      <w:r w:rsidR="00C37BB2" w:rsidRPr="000852EC">
        <w:rPr>
          <w:rFonts w:ascii="Segoe UI Light" w:hAnsi="Segoe UI Light"/>
          <w:sz w:val="24"/>
          <w:szCs w:val="24"/>
          <w:u w:val="single"/>
        </w:rPr>
        <w:t xml:space="preserve">nie może przekraczać </w:t>
      </w:r>
      <w:r w:rsidR="00C37BB2" w:rsidRPr="000852EC">
        <w:rPr>
          <w:rFonts w:ascii="Segoe UI Light" w:hAnsi="Segoe UI Light"/>
          <w:b/>
          <w:sz w:val="24"/>
          <w:szCs w:val="24"/>
          <w:u w:val="single"/>
        </w:rPr>
        <w:t xml:space="preserve">formatu </w:t>
      </w:r>
      <w:r w:rsidRPr="000852EC">
        <w:rPr>
          <w:rFonts w:ascii="Segoe UI Light" w:hAnsi="Segoe UI Light"/>
          <w:b/>
          <w:sz w:val="24"/>
          <w:szCs w:val="24"/>
          <w:u w:val="single"/>
        </w:rPr>
        <w:t>A</w:t>
      </w:r>
      <w:r w:rsidR="0018510D" w:rsidRPr="000852EC">
        <w:rPr>
          <w:rFonts w:ascii="Segoe UI Light" w:hAnsi="Segoe UI Light"/>
          <w:b/>
          <w:sz w:val="24"/>
          <w:szCs w:val="24"/>
          <w:u w:val="single"/>
        </w:rPr>
        <w:t>5</w:t>
      </w:r>
      <w:r w:rsidR="00BE38ED" w:rsidRPr="000852EC">
        <w:rPr>
          <w:rFonts w:ascii="Segoe UI Light" w:hAnsi="Segoe UI Light"/>
          <w:b/>
          <w:sz w:val="24"/>
          <w:szCs w:val="24"/>
          <w:u w:val="single"/>
        </w:rPr>
        <w:t>,</w:t>
      </w:r>
      <w:r w:rsidRPr="0045472A">
        <w:rPr>
          <w:rFonts w:ascii="Segoe UI Light" w:hAnsi="Segoe UI Light"/>
          <w:sz w:val="24"/>
          <w:szCs w:val="24"/>
        </w:rPr>
        <w:t xml:space="preserve"> </w:t>
      </w:r>
    </w:p>
    <w:p w:rsidR="0018510D" w:rsidRPr="0045472A" w:rsidRDefault="007131A5" w:rsidP="00B904CD">
      <w:pPr>
        <w:spacing w:line="360" w:lineRule="auto"/>
        <w:jc w:val="both"/>
        <w:rPr>
          <w:rFonts w:ascii="Segoe UI Light" w:hAnsi="Segoe UI Light"/>
          <w:sz w:val="24"/>
          <w:szCs w:val="24"/>
        </w:rPr>
      </w:pPr>
      <w:r w:rsidRPr="0045472A">
        <w:rPr>
          <w:rFonts w:ascii="Segoe UI Light" w:hAnsi="Segoe UI Light"/>
          <w:sz w:val="24"/>
          <w:szCs w:val="24"/>
        </w:rPr>
        <w:t xml:space="preserve">- w pracę wkomponowane powinno być hasło: „Wesołych Świąt” </w:t>
      </w:r>
      <w:r w:rsidR="00325560" w:rsidRPr="0045472A">
        <w:rPr>
          <w:rFonts w:ascii="Segoe UI Light" w:hAnsi="Segoe UI Light"/>
          <w:sz w:val="24"/>
          <w:szCs w:val="24"/>
        </w:rPr>
        <w:t>lub „Alleluja”</w:t>
      </w:r>
      <w:r w:rsidR="00BE38ED" w:rsidRPr="0045472A">
        <w:rPr>
          <w:rFonts w:ascii="Segoe UI Light" w:hAnsi="Segoe UI Light"/>
          <w:sz w:val="24"/>
          <w:szCs w:val="24"/>
        </w:rPr>
        <w:t>,</w:t>
      </w:r>
    </w:p>
    <w:p w:rsidR="00A030A3" w:rsidRPr="0045472A" w:rsidRDefault="007131A5" w:rsidP="00B904CD">
      <w:pPr>
        <w:spacing w:line="360" w:lineRule="auto"/>
        <w:jc w:val="both"/>
        <w:rPr>
          <w:rFonts w:ascii="Segoe UI Light" w:hAnsi="Segoe UI Light"/>
          <w:sz w:val="24"/>
          <w:szCs w:val="24"/>
        </w:rPr>
      </w:pPr>
      <w:r w:rsidRPr="0045472A">
        <w:rPr>
          <w:rFonts w:ascii="Segoe UI Light" w:hAnsi="Segoe UI Light"/>
          <w:sz w:val="24"/>
          <w:szCs w:val="24"/>
        </w:rPr>
        <w:t>- w konkursie uczestniczą osoby indywidualne - prace przesłane na konkurs muszą być wykonane samodzielnie</w:t>
      </w:r>
      <w:r w:rsidR="00BE38ED" w:rsidRPr="000852EC">
        <w:rPr>
          <w:rFonts w:ascii="Segoe UI Light" w:hAnsi="Segoe UI Light"/>
          <w:sz w:val="24"/>
          <w:szCs w:val="24"/>
          <w:u w:val="single"/>
        </w:rPr>
        <w:t>, prace grupowe nie będą oceniane,</w:t>
      </w:r>
      <w:r w:rsidRPr="0045472A">
        <w:rPr>
          <w:rFonts w:ascii="Segoe UI Light" w:hAnsi="Segoe UI Light"/>
          <w:sz w:val="24"/>
          <w:szCs w:val="24"/>
        </w:rPr>
        <w:t xml:space="preserve"> </w:t>
      </w:r>
    </w:p>
    <w:p w:rsidR="00786C30" w:rsidRPr="0045472A" w:rsidRDefault="00BE38ED" w:rsidP="00B904CD">
      <w:pPr>
        <w:spacing w:line="360" w:lineRule="auto"/>
        <w:jc w:val="both"/>
        <w:rPr>
          <w:rFonts w:ascii="Segoe UI Light" w:hAnsi="Segoe UI Light" w:cs="Times New Roman"/>
          <w:sz w:val="24"/>
          <w:szCs w:val="24"/>
        </w:rPr>
      </w:pPr>
      <w:r w:rsidRPr="0045472A">
        <w:rPr>
          <w:rFonts w:ascii="Segoe UI Light" w:hAnsi="Segoe UI Light"/>
          <w:sz w:val="24"/>
          <w:szCs w:val="24"/>
        </w:rPr>
        <w:t xml:space="preserve">- </w:t>
      </w:r>
      <w:r w:rsidR="00786C30" w:rsidRPr="0045472A">
        <w:rPr>
          <w:rFonts w:ascii="Segoe UI Light" w:hAnsi="Segoe UI Light" w:cs="Times New Roman"/>
          <w:sz w:val="24"/>
          <w:szCs w:val="24"/>
        </w:rPr>
        <w:t>inspiracją do wykonania prac mogą być stroje ludowe, hafty, wycinanki i inne wyroby rękodzieła artystycznego</w:t>
      </w:r>
      <w:r w:rsidRPr="0045472A">
        <w:rPr>
          <w:rFonts w:ascii="Segoe UI Light" w:hAnsi="Segoe UI Light" w:cs="Times New Roman"/>
          <w:sz w:val="24"/>
          <w:szCs w:val="24"/>
        </w:rPr>
        <w:t>,</w:t>
      </w:r>
    </w:p>
    <w:p w:rsidR="006C571E" w:rsidRPr="0045472A" w:rsidRDefault="006C571E" w:rsidP="00B904CD">
      <w:pPr>
        <w:spacing w:line="360" w:lineRule="auto"/>
        <w:jc w:val="both"/>
        <w:rPr>
          <w:rFonts w:ascii="Segoe UI Light" w:hAnsi="Segoe UI Light" w:cs="Times New Roman"/>
          <w:sz w:val="24"/>
          <w:szCs w:val="24"/>
        </w:rPr>
      </w:pPr>
    </w:p>
    <w:p w:rsidR="00BE38ED" w:rsidRPr="000852EC" w:rsidRDefault="00BE38ED" w:rsidP="00B904CD">
      <w:pPr>
        <w:spacing w:line="360" w:lineRule="auto"/>
        <w:jc w:val="both"/>
        <w:rPr>
          <w:rFonts w:ascii="Segoe UI Light" w:hAnsi="Segoe UI Light" w:cs="Times New Roman"/>
          <w:sz w:val="24"/>
          <w:szCs w:val="24"/>
          <w:u w:val="single"/>
        </w:rPr>
      </w:pPr>
      <w:r w:rsidRPr="000852EC">
        <w:rPr>
          <w:rFonts w:ascii="Segoe UI Light" w:hAnsi="Segoe UI Light" w:cs="Times New Roman"/>
          <w:sz w:val="24"/>
          <w:szCs w:val="24"/>
        </w:rPr>
        <w:t>W konkursie nie będą oceniane prace wykonane w technice komputerowej, w technice collage wykorzystujące gotowe fragmenty pocztówek, reprodukcji, zdjęć oraz wykonane przez naklejanie kasz, makaronów, ryżu, koralików, itp. materiałów sypkich</w:t>
      </w:r>
      <w:r w:rsidRPr="000852EC">
        <w:rPr>
          <w:rFonts w:ascii="Segoe UI Light" w:hAnsi="Segoe UI Light" w:cs="Times New Roman"/>
          <w:sz w:val="24"/>
          <w:szCs w:val="24"/>
          <w:u w:val="single"/>
        </w:rPr>
        <w:t>.</w:t>
      </w:r>
    </w:p>
    <w:p w:rsidR="006C571E" w:rsidRPr="0045472A" w:rsidRDefault="006C571E" w:rsidP="00B904CD">
      <w:pPr>
        <w:spacing w:line="360" w:lineRule="auto"/>
        <w:jc w:val="both"/>
        <w:rPr>
          <w:rFonts w:ascii="Segoe UI Light" w:hAnsi="Segoe UI Light"/>
          <w:sz w:val="24"/>
          <w:szCs w:val="24"/>
        </w:rPr>
      </w:pPr>
    </w:p>
    <w:p w:rsidR="00C37BB2" w:rsidRPr="0045472A" w:rsidRDefault="007131A5" w:rsidP="00B904CD">
      <w:pPr>
        <w:spacing w:line="360" w:lineRule="auto"/>
        <w:jc w:val="both"/>
        <w:rPr>
          <w:rFonts w:ascii="Segoe UI Light" w:hAnsi="Segoe UI Light"/>
          <w:sz w:val="24"/>
          <w:szCs w:val="24"/>
        </w:rPr>
      </w:pPr>
      <w:bookmarkStart w:id="0" w:name="_GoBack"/>
      <w:bookmarkEnd w:id="0"/>
      <w:r w:rsidRPr="0045472A">
        <w:rPr>
          <w:rFonts w:ascii="Segoe UI Light" w:hAnsi="Segoe UI Light"/>
          <w:sz w:val="24"/>
          <w:szCs w:val="24"/>
        </w:rPr>
        <w:t>6. Tematyka:</w:t>
      </w:r>
    </w:p>
    <w:p w:rsidR="00C37BB2" w:rsidRPr="0045472A" w:rsidRDefault="007131A5" w:rsidP="00B904CD">
      <w:pPr>
        <w:spacing w:line="360" w:lineRule="auto"/>
        <w:jc w:val="both"/>
        <w:rPr>
          <w:rFonts w:ascii="Segoe UI Light" w:hAnsi="Segoe UI Light"/>
          <w:sz w:val="24"/>
          <w:szCs w:val="24"/>
        </w:rPr>
      </w:pPr>
      <w:r w:rsidRPr="0045472A">
        <w:rPr>
          <w:rFonts w:ascii="Segoe UI Light" w:hAnsi="Segoe UI Light"/>
          <w:sz w:val="24"/>
          <w:szCs w:val="24"/>
        </w:rPr>
        <w:t xml:space="preserve"> - Zwyczaje i tradycje wielkanocne</w:t>
      </w:r>
    </w:p>
    <w:p w:rsidR="00A030A3" w:rsidRPr="0045472A" w:rsidRDefault="007131A5" w:rsidP="00B904CD">
      <w:pPr>
        <w:spacing w:line="360" w:lineRule="auto"/>
        <w:jc w:val="both"/>
        <w:rPr>
          <w:rFonts w:ascii="Segoe UI Light" w:hAnsi="Segoe UI Light"/>
          <w:sz w:val="24"/>
          <w:szCs w:val="24"/>
        </w:rPr>
      </w:pPr>
      <w:r w:rsidRPr="0045472A">
        <w:rPr>
          <w:rFonts w:ascii="Segoe UI Light" w:hAnsi="Segoe UI Light"/>
          <w:sz w:val="24"/>
          <w:szCs w:val="24"/>
        </w:rPr>
        <w:t xml:space="preserve"> - Motywy tradycyjne lub współczesne</w:t>
      </w:r>
    </w:p>
    <w:p w:rsidR="00BE38ED" w:rsidRPr="0045472A" w:rsidRDefault="00BE38ED" w:rsidP="00B904CD">
      <w:pPr>
        <w:spacing w:line="360" w:lineRule="auto"/>
        <w:jc w:val="both"/>
        <w:rPr>
          <w:rFonts w:ascii="Segoe UI Light" w:hAnsi="Segoe UI Light"/>
          <w:sz w:val="24"/>
          <w:szCs w:val="24"/>
        </w:rPr>
      </w:pPr>
    </w:p>
    <w:p w:rsidR="00945BAF" w:rsidRPr="0045472A" w:rsidRDefault="007131A5" w:rsidP="00945BAF">
      <w:pPr>
        <w:rPr>
          <w:rFonts w:ascii="Segoe UI Light" w:hAnsi="Segoe UI Light"/>
          <w:sz w:val="24"/>
          <w:szCs w:val="24"/>
          <w:u w:val="single"/>
        </w:rPr>
      </w:pPr>
      <w:r w:rsidRPr="0045472A">
        <w:rPr>
          <w:rFonts w:ascii="Segoe UI Light" w:hAnsi="Segoe UI Light"/>
          <w:sz w:val="24"/>
          <w:szCs w:val="24"/>
        </w:rPr>
        <w:t xml:space="preserve">7. </w:t>
      </w:r>
      <w:r w:rsidR="00945BAF" w:rsidRPr="0045472A">
        <w:rPr>
          <w:rFonts w:ascii="Segoe UI Light" w:hAnsi="Segoe UI Light"/>
          <w:sz w:val="24"/>
          <w:szCs w:val="24"/>
          <w:u w:val="single"/>
        </w:rPr>
        <w:t xml:space="preserve">Do </w:t>
      </w:r>
      <w:r w:rsidR="00064EB1">
        <w:rPr>
          <w:rFonts w:ascii="Segoe UI Light" w:hAnsi="Segoe UI Light"/>
          <w:sz w:val="24"/>
          <w:szCs w:val="24"/>
          <w:u w:val="single"/>
        </w:rPr>
        <w:t xml:space="preserve">podpisanej </w:t>
      </w:r>
      <w:r w:rsidR="00945BAF" w:rsidRPr="0045472A">
        <w:rPr>
          <w:rFonts w:ascii="Segoe UI Light" w:hAnsi="Segoe UI Light"/>
          <w:sz w:val="24"/>
          <w:szCs w:val="24"/>
          <w:u w:val="single"/>
        </w:rPr>
        <w:t xml:space="preserve">pracy należy dołączyć: </w:t>
      </w:r>
      <w:r w:rsidR="000E4DE3" w:rsidRPr="0045472A">
        <w:rPr>
          <w:rFonts w:ascii="Segoe UI Light" w:hAnsi="Segoe UI Light"/>
          <w:sz w:val="24"/>
          <w:szCs w:val="24"/>
          <w:u w:val="single"/>
        </w:rPr>
        <w:t xml:space="preserve">wypełnioną </w:t>
      </w:r>
      <w:r w:rsidR="0018510D" w:rsidRPr="0045472A">
        <w:rPr>
          <w:rFonts w:ascii="Segoe UI Light" w:hAnsi="Segoe UI Light"/>
          <w:sz w:val="24"/>
          <w:szCs w:val="24"/>
          <w:u w:val="single"/>
        </w:rPr>
        <w:t>kartę</w:t>
      </w:r>
      <w:r w:rsidRPr="0045472A">
        <w:rPr>
          <w:rFonts w:ascii="Segoe UI Light" w:hAnsi="Segoe UI Light"/>
          <w:sz w:val="24"/>
          <w:szCs w:val="24"/>
          <w:u w:val="single"/>
        </w:rPr>
        <w:t xml:space="preserve"> </w:t>
      </w:r>
      <w:r w:rsidR="00310507" w:rsidRPr="0045472A">
        <w:rPr>
          <w:rFonts w:ascii="Segoe UI Light" w:hAnsi="Segoe UI Light"/>
          <w:sz w:val="24"/>
          <w:szCs w:val="24"/>
          <w:u w:val="single"/>
        </w:rPr>
        <w:t xml:space="preserve">zgłoszenia, </w:t>
      </w:r>
      <w:r w:rsidR="00945BAF" w:rsidRPr="0045472A">
        <w:rPr>
          <w:rFonts w:ascii="Segoe UI Light" w:hAnsi="Segoe UI Light"/>
          <w:sz w:val="24"/>
          <w:szCs w:val="24"/>
          <w:u w:val="single"/>
        </w:rPr>
        <w:t>zgodę na przetwarzanie danych osobowych</w:t>
      </w:r>
      <w:r w:rsidR="00310507" w:rsidRPr="0045472A">
        <w:rPr>
          <w:rFonts w:ascii="Segoe UI Light" w:hAnsi="Segoe UI Light"/>
          <w:sz w:val="24"/>
          <w:szCs w:val="24"/>
          <w:u w:val="single"/>
        </w:rPr>
        <w:t>, klauzulę informacyjną.</w:t>
      </w:r>
    </w:p>
    <w:p w:rsidR="00A030A3" w:rsidRPr="0045472A" w:rsidRDefault="00A030A3" w:rsidP="00B904CD">
      <w:pPr>
        <w:spacing w:line="360" w:lineRule="auto"/>
        <w:jc w:val="both"/>
        <w:rPr>
          <w:rFonts w:ascii="Segoe UI Light" w:hAnsi="Segoe UI Light"/>
          <w:sz w:val="24"/>
          <w:szCs w:val="24"/>
        </w:rPr>
      </w:pPr>
    </w:p>
    <w:p w:rsidR="008E4F2B" w:rsidRDefault="007131A5" w:rsidP="00B904CD">
      <w:pPr>
        <w:spacing w:line="360" w:lineRule="auto"/>
        <w:jc w:val="both"/>
        <w:rPr>
          <w:rFonts w:ascii="Segoe UI Light" w:hAnsi="Segoe UI Light"/>
          <w:sz w:val="24"/>
          <w:szCs w:val="24"/>
        </w:rPr>
      </w:pPr>
      <w:r w:rsidRPr="0045472A">
        <w:rPr>
          <w:rFonts w:ascii="Segoe UI Light" w:hAnsi="Segoe UI Light"/>
          <w:sz w:val="24"/>
          <w:szCs w:val="24"/>
        </w:rPr>
        <w:t xml:space="preserve">8. Prace należy dostarczyć osobiście </w:t>
      </w:r>
      <w:r w:rsidR="00C37BB2" w:rsidRPr="0045472A">
        <w:rPr>
          <w:rFonts w:ascii="Segoe UI Light" w:hAnsi="Segoe UI Light"/>
          <w:sz w:val="24"/>
          <w:szCs w:val="24"/>
        </w:rPr>
        <w:t>lub pocztą</w:t>
      </w:r>
      <w:r w:rsidR="00427754" w:rsidRPr="0045472A">
        <w:rPr>
          <w:rFonts w:ascii="Segoe UI Light" w:hAnsi="Segoe UI Light"/>
          <w:sz w:val="24"/>
          <w:szCs w:val="24"/>
        </w:rPr>
        <w:t xml:space="preserve"> w kopercie opatrz</w:t>
      </w:r>
      <w:r w:rsidR="008E4F2B">
        <w:rPr>
          <w:rFonts w:ascii="Segoe UI Light" w:hAnsi="Segoe UI Light"/>
          <w:sz w:val="24"/>
          <w:szCs w:val="24"/>
        </w:rPr>
        <w:t>onej hasłem ,,Konkurs Świąteczna Kartka Wielkanocna</w:t>
      </w:r>
      <w:r w:rsidR="00427754" w:rsidRPr="0045472A">
        <w:rPr>
          <w:rFonts w:ascii="Segoe UI Light" w:hAnsi="Segoe UI Light"/>
          <w:sz w:val="24"/>
          <w:szCs w:val="24"/>
        </w:rPr>
        <w:t>''</w:t>
      </w:r>
      <w:r w:rsidR="00C37BB2" w:rsidRPr="0045472A">
        <w:rPr>
          <w:rFonts w:ascii="Segoe UI Light" w:hAnsi="Segoe UI Light"/>
          <w:sz w:val="24"/>
          <w:szCs w:val="24"/>
        </w:rPr>
        <w:t xml:space="preserve"> </w:t>
      </w:r>
      <w:r w:rsidRPr="0045472A">
        <w:rPr>
          <w:rFonts w:ascii="Segoe UI Light" w:hAnsi="Segoe UI Light"/>
          <w:sz w:val="24"/>
          <w:szCs w:val="24"/>
        </w:rPr>
        <w:t xml:space="preserve">na adres: </w:t>
      </w:r>
      <w:r w:rsidR="00C37BB2" w:rsidRPr="0045472A">
        <w:rPr>
          <w:rFonts w:ascii="Segoe UI Light" w:hAnsi="Segoe UI Light"/>
          <w:sz w:val="24"/>
          <w:szCs w:val="24"/>
        </w:rPr>
        <w:t>Powiatowe</w:t>
      </w:r>
      <w:r w:rsidRPr="0045472A">
        <w:rPr>
          <w:rFonts w:ascii="Segoe UI Light" w:hAnsi="Segoe UI Light"/>
          <w:sz w:val="24"/>
          <w:szCs w:val="24"/>
        </w:rPr>
        <w:t xml:space="preserve"> Centrum Kultury, </w:t>
      </w:r>
    </w:p>
    <w:p w:rsidR="00A030A3" w:rsidRPr="0045472A" w:rsidRDefault="007131A5" w:rsidP="00B904CD">
      <w:pPr>
        <w:spacing w:line="360" w:lineRule="auto"/>
        <w:jc w:val="both"/>
        <w:rPr>
          <w:rFonts w:ascii="Segoe UI Light" w:hAnsi="Segoe UI Light"/>
          <w:sz w:val="24"/>
          <w:szCs w:val="24"/>
        </w:rPr>
      </w:pPr>
      <w:r w:rsidRPr="0045472A">
        <w:rPr>
          <w:rFonts w:ascii="Segoe UI Light" w:hAnsi="Segoe UI Light"/>
          <w:sz w:val="24"/>
          <w:szCs w:val="24"/>
        </w:rPr>
        <w:t xml:space="preserve">ul. </w:t>
      </w:r>
      <w:r w:rsidR="008E4F2B">
        <w:rPr>
          <w:rFonts w:ascii="Segoe UI Light" w:hAnsi="Segoe UI Light"/>
          <w:sz w:val="24"/>
          <w:szCs w:val="24"/>
        </w:rPr>
        <w:t>Wyszyńskiego</w:t>
      </w:r>
      <w:r w:rsidR="003667CD">
        <w:rPr>
          <w:rFonts w:ascii="Segoe UI Light" w:hAnsi="Segoe UI Light"/>
          <w:sz w:val="24"/>
          <w:szCs w:val="24"/>
        </w:rPr>
        <w:t xml:space="preserve"> </w:t>
      </w:r>
      <w:r w:rsidR="00C37BB2" w:rsidRPr="0045472A">
        <w:rPr>
          <w:rFonts w:ascii="Segoe UI Light" w:hAnsi="Segoe UI Light"/>
          <w:sz w:val="24"/>
          <w:szCs w:val="24"/>
        </w:rPr>
        <w:t>31</w:t>
      </w:r>
      <w:r w:rsidRPr="0045472A">
        <w:rPr>
          <w:rFonts w:ascii="Segoe UI Light" w:hAnsi="Segoe UI Light"/>
          <w:sz w:val="24"/>
          <w:szCs w:val="24"/>
        </w:rPr>
        <w:t xml:space="preserve">, </w:t>
      </w:r>
      <w:r w:rsidR="00BA3221" w:rsidRPr="0045472A">
        <w:rPr>
          <w:rFonts w:ascii="Segoe UI Light" w:hAnsi="Segoe UI Light"/>
          <w:sz w:val="24"/>
          <w:szCs w:val="24"/>
        </w:rPr>
        <w:t>37-600</w:t>
      </w:r>
      <w:r w:rsidRPr="0045472A">
        <w:rPr>
          <w:rFonts w:ascii="Segoe UI Light" w:hAnsi="Segoe UI Light"/>
          <w:sz w:val="24"/>
          <w:szCs w:val="24"/>
        </w:rPr>
        <w:t xml:space="preserve"> </w:t>
      </w:r>
      <w:r w:rsidR="00BA3221" w:rsidRPr="0045472A">
        <w:rPr>
          <w:rFonts w:ascii="Segoe UI Light" w:hAnsi="Segoe UI Light"/>
          <w:sz w:val="24"/>
          <w:szCs w:val="24"/>
        </w:rPr>
        <w:t>Lubaczów</w:t>
      </w:r>
      <w:r w:rsidRPr="0045472A">
        <w:rPr>
          <w:rFonts w:ascii="Segoe UI Light" w:hAnsi="Segoe UI Light"/>
          <w:sz w:val="24"/>
          <w:szCs w:val="24"/>
        </w:rPr>
        <w:t xml:space="preserve"> </w:t>
      </w:r>
      <w:r w:rsidRPr="0045472A">
        <w:rPr>
          <w:rFonts w:ascii="Segoe UI Light" w:hAnsi="Segoe UI Light"/>
          <w:b/>
          <w:sz w:val="24"/>
          <w:szCs w:val="24"/>
        </w:rPr>
        <w:t xml:space="preserve">do dnia </w:t>
      </w:r>
      <w:r w:rsidR="00064EB1">
        <w:rPr>
          <w:rFonts w:ascii="Segoe UI Light" w:hAnsi="Segoe UI Light"/>
          <w:b/>
          <w:sz w:val="24"/>
          <w:szCs w:val="24"/>
        </w:rPr>
        <w:t>23 marca</w:t>
      </w:r>
      <w:r w:rsidRPr="0045472A">
        <w:rPr>
          <w:rFonts w:ascii="Segoe UI Light" w:hAnsi="Segoe UI Light"/>
          <w:b/>
          <w:sz w:val="24"/>
          <w:szCs w:val="24"/>
        </w:rPr>
        <w:t xml:space="preserve"> 20</w:t>
      </w:r>
      <w:r w:rsidR="00064EB1">
        <w:rPr>
          <w:rFonts w:ascii="Segoe UI Light" w:hAnsi="Segoe UI Light"/>
          <w:b/>
          <w:sz w:val="24"/>
          <w:szCs w:val="24"/>
        </w:rPr>
        <w:t>26</w:t>
      </w:r>
      <w:r w:rsidR="0073076F" w:rsidRPr="0045472A">
        <w:rPr>
          <w:rFonts w:ascii="Segoe UI Light" w:hAnsi="Segoe UI Light"/>
          <w:b/>
          <w:sz w:val="24"/>
          <w:szCs w:val="24"/>
        </w:rPr>
        <w:t xml:space="preserve"> </w:t>
      </w:r>
      <w:r w:rsidR="00BA3221" w:rsidRPr="0045472A">
        <w:rPr>
          <w:rFonts w:ascii="Segoe UI Light" w:hAnsi="Segoe UI Light"/>
          <w:b/>
          <w:sz w:val="24"/>
          <w:szCs w:val="24"/>
        </w:rPr>
        <w:t>r</w:t>
      </w:r>
      <w:r w:rsidRPr="0045472A">
        <w:rPr>
          <w:rFonts w:ascii="Segoe UI Light" w:hAnsi="Segoe UI Light"/>
          <w:b/>
          <w:sz w:val="24"/>
          <w:szCs w:val="24"/>
        </w:rPr>
        <w:t>.</w:t>
      </w:r>
    </w:p>
    <w:p w:rsidR="00FB28A5" w:rsidRPr="0045472A" w:rsidRDefault="007131A5" w:rsidP="00FB28A5">
      <w:pPr>
        <w:spacing w:line="360" w:lineRule="auto"/>
        <w:rPr>
          <w:rFonts w:ascii="Segoe UI Light" w:hAnsi="Segoe UI Light" w:cs="Times New Roman"/>
          <w:sz w:val="24"/>
          <w:szCs w:val="24"/>
        </w:rPr>
      </w:pPr>
      <w:r w:rsidRPr="0045472A">
        <w:rPr>
          <w:rFonts w:ascii="Segoe UI Light" w:hAnsi="Segoe UI Light"/>
          <w:sz w:val="24"/>
          <w:szCs w:val="24"/>
        </w:rPr>
        <w:t>9. Komisja konkursowa dokona oceny prac. Prac</w:t>
      </w:r>
      <w:r w:rsidR="00BE38ED" w:rsidRPr="0045472A">
        <w:rPr>
          <w:rFonts w:ascii="Segoe UI Light" w:hAnsi="Segoe UI Light"/>
          <w:sz w:val="24"/>
          <w:szCs w:val="24"/>
        </w:rPr>
        <w:t xml:space="preserve">e zostaną ocenione pod </w:t>
      </w:r>
      <w:r w:rsidR="000852EC" w:rsidRPr="0045472A">
        <w:rPr>
          <w:rFonts w:ascii="Segoe UI Light" w:hAnsi="Segoe UI Light"/>
          <w:sz w:val="24"/>
          <w:szCs w:val="24"/>
        </w:rPr>
        <w:t>względem zgodności</w:t>
      </w:r>
      <w:r w:rsidR="00FB28A5" w:rsidRPr="0045472A">
        <w:rPr>
          <w:rFonts w:ascii="Segoe UI Light" w:hAnsi="Segoe UI Light" w:cs="Times New Roman"/>
          <w:sz w:val="24"/>
          <w:szCs w:val="24"/>
        </w:rPr>
        <w:t xml:space="preserve"> z tematem, kreatywności i wyobraźni, estetyki wykonania.</w:t>
      </w:r>
    </w:p>
    <w:p w:rsidR="00A030A3" w:rsidRPr="0045472A" w:rsidRDefault="00BE38ED" w:rsidP="00B904CD">
      <w:pPr>
        <w:spacing w:line="360" w:lineRule="auto"/>
        <w:jc w:val="both"/>
        <w:rPr>
          <w:rFonts w:ascii="Segoe UI Light" w:hAnsi="Segoe UI Light"/>
          <w:sz w:val="24"/>
          <w:szCs w:val="24"/>
        </w:rPr>
      </w:pPr>
      <w:r w:rsidRPr="0045472A">
        <w:rPr>
          <w:rFonts w:ascii="Segoe UI Light" w:hAnsi="Segoe UI Light"/>
          <w:sz w:val="24"/>
          <w:szCs w:val="24"/>
        </w:rPr>
        <w:t xml:space="preserve">10. </w:t>
      </w:r>
      <w:r w:rsidR="001C2101" w:rsidRPr="0045472A">
        <w:rPr>
          <w:rFonts w:ascii="Segoe UI Light" w:hAnsi="Segoe UI Light"/>
          <w:sz w:val="24"/>
          <w:szCs w:val="24"/>
        </w:rPr>
        <w:t xml:space="preserve">Jury przyzna nagrody </w:t>
      </w:r>
      <w:r w:rsidR="006C571E" w:rsidRPr="0045472A">
        <w:rPr>
          <w:rFonts w:ascii="Segoe UI Light" w:hAnsi="Segoe UI Light"/>
          <w:sz w:val="24"/>
          <w:szCs w:val="24"/>
        </w:rPr>
        <w:t xml:space="preserve">finansowe </w:t>
      </w:r>
      <w:r w:rsidR="001C2101" w:rsidRPr="0045472A">
        <w:rPr>
          <w:rFonts w:ascii="Segoe UI Light" w:hAnsi="Segoe UI Light"/>
          <w:sz w:val="24"/>
          <w:szCs w:val="24"/>
        </w:rPr>
        <w:t>za I, II, III miejsce w dwóch kategoriach wiekowych</w:t>
      </w:r>
      <w:r w:rsidR="001C4D0C">
        <w:rPr>
          <w:rFonts w:ascii="Segoe UI Light" w:hAnsi="Segoe UI Light"/>
          <w:sz w:val="24"/>
          <w:szCs w:val="24"/>
        </w:rPr>
        <w:t xml:space="preserve"> oraz wyróżnienia</w:t>
      </w:r>
      <w:r w:rsidR="001C2101" w:rsidRPr="0045472A">
        <w:rPr>
          <w:rFonts w:ascii="Segoe UI Light" w:hAnsi="Segoe UI Light"/>
          <w:sz w:val="24"/>
          <w:szCs w:val="24"/>
        </w:rPr>
        <w:t>.</w:t>
      </w:r>
    </w:p>
    <w:p w:rsidR="0045472A" w:rsidRPr="0045472A" w:rsidRDefault="007131A5" w:rsidP="00B904CD">
      <w:pPr>
        <w:spacing w:line="360" w:lineRule="auto"/>
        <w:jc w:val="both"/>
        <w:rPr>
          <w:rFonts w:ascii="Segoe UI Light" w:hAnsi="Segoe UI Light"/>
          <w:sz w:val="24"/>
          <w:szCs w:val="24"/>
        </w:rPr>
      </w:pPr>
      <w:r w:rsidRPr="0045472A">
        <w:rPr>
          <w:rFonts w:ascii="Segoe UI Light" w:hAnsi="Segoe UI Light"/>
          <w:sz w:val="24"/>
          <w:szCs w:val="24"/>
        </w:rPr>
        <w:t>1</w:t>
      </w:r>
      <w:r w:rsidR="00325560" w:rsidRPr="0045472A">
        <w:rPr>
          <w:rFonts w:ascii="Segoe UI Light" w:hAnsi="Segoe UI Light"/>
          <w:sz w:val="24"/>
          <w:szCs w:val="24"/>
        </w:rPr>
        <w:t xml:space="preserve">1. </w:t>
      </w:r>
      <w:r w:rsidR="001C2101" w:rsidRPr="0045472A">
        <w:rPr>
          <w:rFonts w:ascii="Segoe UI Light" w:hAnsi="Segoe UI Light"/>
          <w:sz w:val="24"/>
          <w:szCs w:val="24"/>
        </w:rPr>
        <w:t>Laureaci konkursu o wynikach zostaną powiadomieni poprze</w:t>
      </w:r>
      <w:r w:rsidR="002251BD" w:rsidRPr="0045472A">
        <w:rPr>
          <w:rFonts w:ascii="Segoe UI Light" w:hAnsi="Segoe UI Light"/>
          <w:sz w:val="24"/>
          <w:szCs w:val="24"/>
        </w:rPr>
        <w:t>z</w:t>
      </w:r>
      <w:r w:rsidR="001C2101" w:rsidRPr="0045472A">
        <w:rPr>
          <w:rFonts w:ascii="Segoe UI Light" w:hAnsi="Segoe UI Light"/>
          <w:sz w:val="24"/>
          <w:szCs w:val="24"/>
        </w:rPr>
        <w:t xml:space="preserve"> e-mail lub telefonicznie</w:t>
      </w:r>
      <w:r w:rsidR="007C77D2" w:rsidRPr="0045472A">
        <w:rPr>
          <w:rFonts w:ascii="Segoe UI Light" w:hAnsi="Segoe UI Light"/>
          <w:sz w:val="24"/>
          <w:szCs w:val="24"/>
        </w:rPr>
        <w:t>.</w:t>
      </w:r>
    </w:p>
    <w:p w:rsidR="0045472A" w:rsidRDefault="0045472A" w:rsidP="00B904CD">
      <w:pPr>
        <w:spacing w:line="360" w:lineRule="auto"/>
        <w:jc w:val="both"/>
        <w:rPr>
          <w:rFonts w:ascii="Segoe UI Light" w:hAnsi="Segoe UI Light"/>
          <w:sz w:val="24"/>
          <w:szCs w:val="24"/>
        </w:rPr>
      </w:pPr>
      <w:r>
        <w:rPr>
          <w:rFonts w:ascii="Segoe UI Light" w:hAnsi="Segoe UI Light"/>
          <w:sz w:val="24"/>
          <w:szCs w:val="24"/>
        </w:rPr>
        <w:t xml:space="preserve">12. </w:t>
      </w:r>
      <w:r w:rsidRPr="0045472A">
        <w:rPr>
          <w:rFonts w:ascii="Segoe UI Light" w:hAnsi="Segoe UI Light" w:cs="Times New Roman"/>
          <w:sz w:val="24"/>
          <w:szCs w:val="24"/>
        </w:rPr>
        <w:t>Nagrodzone prace zostaną zaprezentowane na stronie internetowej organizatora konkursu www.pckl.pl.</w:t>
      </w:r>
    </w:p>
    <w:p w:rsidR="0018510D" w:rsidRPr="0045472A" w:rsidRDefault="0045472A" w:rsidP="00B904CD">
      <w:pPr>
        <w:spacing w:line="360" w:lineRule="auto"/>
        <w:jc w:val="both"/>
        <w:rPr>
          <w:rFonts w:ascii="Segoe UI Light" w:hAnsi="Segoe UI Light"/>
          <w:sz w:val="24"/>
          <w:szCs w:val="24"/>
        </w:rPr>
      </w:pPr>
      <w:r>
        <w:rPr>
          <w:rFonts w:ascii="Segoe UI Light" w:hAnsi="Segoe UI Light"/>
          <w:sz w:val="24"/>
          <w:szCs w:val="24"/>
        </w:rPr>
        <w:t xml:space="preserve">13. </w:t>
      </w:r>
      <w:r w:rsidR="001C2101" w:rsidRPr="0045472A">
        <w:rPr>
          <w:rFonts w:ascii="Segoe UI Light" w:hAnsi="Segoe UI Light"/>
          <w:sz w:val="24"/>
          <w:szCs w:val="24"/>
        </w:rPr>
        <w:t xml:space="preserve">Rozstrzygnięcie konkursu nastąpi </w:t>
      </w:r>
      <w:r w:rsidR="00064EB1">
        <w:rPr>
          <w:rFonts w:ascii="Segoe UI Light" w:hAnsi="Segoe UI Light"/>
          <w:b/>
          <w:sz w:val="24"/>
          <w:szCs w:val="24"/>
        </w:rPr>
        <w:t>27 marca 2026</w:t>
      </w:r>
      <w:r w:rsidR="0073076F" w:rsidRPr="0045472A">
        <w:rPr>
          <w:rFonts w:ascii="Segoe UI Light" w:hAnsi="Segoe UI Light"/>
          <w:b/>
          <w:sz w:val="24"/>
          <w:szCs w:val="24"/>
        </w:rPr>
        <w:t xml:space="preserve"> </w:t>
      </w:r>
      <w:r w:rsidR="001C2101" w:rsidRPr="0045472A">
        <w:rPr>
          <w:rFonts w:ascii="Segoe UI Light" w:hAnsi="Segoe UI Light"/>
          <w:b/>
          <w:sz w:val="24"/>
          <w:szCs w:val="24"/>
        </w:rPr>
        <w:t>r.</w:t>
      </w:r>
    </w:p>
    <w:p w:rsidR="00BA3221" w:rsidRPr="0045472A" w:rsidRDefault="00BA3221" w:rsidP="00B904CD">
      <w:pPr>
        <w:spacing w:line="360" w:lineRule="auto"/>
        <w:jc w:val="both"/>
        <w:rPr>
          <w:rFonts w:ascii="Segoe UI Light" w:hAnsi="Segoe UI Light"/>
          <w:sz w:val="24"/>
          <w:szCs w:val="24"/>
        </w:rPr>
      </w:pPr>
    </w:p>
    <w:p w:rsidR="000B651B" w:rsidRPr="0045472A" w:rsidRDefault="000B651B" w:rsidP="00B904CD">
      <w:pPr>
        <w:spacing w:line="360" w:lineRule="auto"/>
        <w:jc w:val="both"/>
        <w:rPr>
          <w:rFonts w:ascii="Segoe UI Light" w:hAnsi="Segoe UI Light" w:cs="Times New Roman"/>
          <w:sz w:val="24"/>
          <w:szCs w:val="24"/>
        </w:rPr>
      </w:pPr>
      <w:r w:rsidRPr="0045472A">
        <w:rPr>
          <w:rFonts w:ascii="Segoe UI Light" w:hAnsi="Segoe UI Light" w:cs="Times New Roman"/>
          <w:sz w:val="24"/>
          <w:szCs w:val="24"/>
        </w:rPr>
        <w:t>Postanowienia końcowe</w:t>
      </w:r>
      <w:r w:rsidR="0038026A" w:rsidRPr="0045472A">
        <w:rPr>
          <w:rFonts w:ascii="Segoe UI Light" w:hAnsi="Segoe UI Light" w:cs="Times New Roman"/>
          <w:sz w:val="24"/>
          <w:szCs w:val="24"/>
        </w:rPr>
        <w:t>:</w:t>
      </w:r>
      <w:r w:rsidRPr="0045472A">
        <w:rPr>
          <w:rFonts w:ascii="Segoe UI Light" w:hAnsi="Segoe UI Light" w:cs="Times New Roman"/>
          <w:sz w:val="24"/>
          <w:szCs w:val="24"/>
        </w:rPr>
        <w:t xml:space="preserve"> </w:t>
      </w:r>
    </w:p>
    <w:p w:rsidR="0038026A" w:rsidRPr="00C0005E" w:rsidRDefault="0038026A" w:rsidP="00C0005E">
      <w:pPr>
        <w:spacing w:line="276" w:lineRule="auto"/>
        <w:jc w:val="both"/>
        <w:rPr>
          <w:rFonts w:ascii="Segoe UI Light" w:hAnsi="Segoe UI Light"/>
          <w:sz w:val="22"/>
          <w:szCs w:val="22"/>
        </w:rPr>
      </w:pPr>
      <w:r w:rsidRPr="00C0005E">
        <w:rPr>
          <w:rFonts w:ascii="Segoe UI Light" w:hAnsi="Segoe UI Light" w:cs="Times New Roman"/>
          <w:sz w:val="22"/>
          <w:szCs w:val="22"/>
        </w:rPr>
        <w:t>Prace nadesłane na konkurs przec</w:t>
      </w:r>
      <w:r w:rsidR="0045472A" w:rsidRPr="00C0005E">
        <w:rPr>
          <w:rFonts w:ascii="Segoe UI Light" w:hAnsi="Segoe UI Light" w:cs="Times New Roman"/>
          <w:sz w:val="22"/>
          <w:szCs w:val="22"/>
        </w:rPr>
        <w:t xml:space="preserve">hodzą na własność organizatora. </w:t>
      </w:r>
      <w:r w:rsidRPr="00C0005E">
        <w:rPr>
          <w:rFonts w:ascii="Segoe UI Light" w:hAnsi="Segoe UI Light" w:cs="Times New Roman"/>
          <w:sz w:val="22"/>
          <w:szCs w:val="22"/>
        </w:rPr>
        <w:t>Przesłanie prac na konkurs oznacza zaakceptowanie regulaminu przez uczestnika.</w:t>
      </w:r>
      <w:r w:rsidR="000B651B" w:rsidRPr="00C0005E">
        <w:rPr>
          <w:rFonts w:ascii="Segoe UI Light" w:hAnsi="Segoe UI Light" w:cs="Times New Roman"/>
          <w:sz w:val="22"/>
          <w:szCs w:val="22"/>
        </w:rPr>
        <w:t xml:space="preserve"> </w:t>
      </w:r>
      <w:r w:rsidRPr="00C0005E">
        <w:rPr>
          <w:rFonts w:ascii="Segoe UI Light" w:hAnsi="Segoe UI Light" w:cs="Times New Roman"/>
          <w:sz w:val="22"/>
          <w:szCs w:val="22"/>
        </w:rPr>
        <w:t>Uczestnicy konkursu wyrażają zgodę na przetwarzanie swoich danych osobowych</w:t>
      </w:r>
      <w:r w:rsidR="00C0005E" w:rsidRPr="00C0005E">
        <w:rPr>
          <w:rFonts w:ascii="Segoe UI Light" w:hAnsi="Segoe UI Light" w:cs="Times New Roman"/>
          <w:sz w:val="22"/>
          <w:szCs w:val="22"/>
        </w:rPr>
        <w:t xml:space="preserve"> i danych swoich dzieci/podopiecznych</w:t>
      </w:r>
      <w:r w:rsidR="00627B29" w:rsidRPr="00C0005E">
        <w:rPr>
          <w:rFonts w:ascii="Segoe UI Light" w:hAnsi="Segoe UI Light" w:cs="Times New Roman"/>
          <w:sz w:val="22"/>
          <w:szCs w:val="22"/>
        </w:rPr>
        <w:t xml:space="preserve"> </w:t>
      </w:r>
      <w:r w:rsidRPr="00C0005E">
        <w:rPr>
          <w:rFonts w:ascii="Segoe UI Light" w:hAnsi="Segoe UI Light" w:cs="Times New Roman"/>
          <w:sz w:val="22"/>
          <w:szCs w:val="22"/>
        </w:rPr>
        <w:t xml:space="preserve">i wykorzystanie ich do celów marketingowych i promocyjnych przez organizatora. </w:t>
      </w:r>
      <w:r w:rsidR="002C4757" w:rsidRPr="00C0005E">
        <w:rPr>
          <w:rFonts w:ascii="Segoe UI Light" w:hAnsi="Segoe UI Light" w:cs="Times New Roman"/>
          <w:sz w:val="22"/>
          <w:szCs w:val="22"/>
        </w:rPr>
        <w:t xml:space="preserve">Uczestnicy konkursu </w:t>
      </w:r>
      <w:r w:rsidR="002C4757" w:rsidRPr="00C0005E">
        <w:rPr>
          <w:rFonts w:ascii="Segoe UI Light" w:hAnsi="Segoe UI Light"/>
          <w:sz w:val="22"/>
          <w:szCs w:val="22"/>
        </w:rPr>
        <w:t xml:space="preserve">wyrażają zgodę na nieodpłatne przeniesienie autorskich praw majątkowych do pracy konkursowej. </w:t>
      </w:r>
      <w:r w:rsidR="00C0005E" w:rsidRPr="00C0005E">
        <w:rPr>
          <w:rFonts w:ascii="Segoe UI Light" w:hAnsi="Segoe UI Light" w:cs="Times New Roman"/>
          <w:sz w:val="22"/>
          <w:szCs w:val="22"/>
        </w:rPr>
        <w:t>Uczestnicy konkursu wyrażają zgodę na zamieszc</w:t>
      </w:r>
      <w:r w:rsidR="001C4D0C">
        <w:rPr>
          <w:rFonts w:ascii="Segoe UI Light" w:hAnsi="Segoe UI Light" w:cs="Times New Roman"/>
          <w:sz w:val="22"/>
          <w:szCs w:val="22"/>
        </w:rPr>
        <w:t xml:space="preserve">zanie </w:t>
      </w:r>
      <w:r w:rsidR="00C0005E" w:rsidRPr="00C0005E">
        <w:rPr>
          <w:rFonts w:ascii="Segoe UI Light" w:hAnsi="Segoe UI Light" w:cs="Times New Roman"/>
          <w:sz w:val="22"/>
          <w:szCs w:val="22"/>
        </w:rPr>
        <w:t xml:space="preserve">danych swoich dzieci/podopiecznych </w:t>
      </w:r>
      <w:r w:rsidR="001C4D0C">
        <w:rPr>
          <w:rFonts w:ascii="Segoe UI Light" w:hAnsi="Segoe UI Light" w:cs="Times New Roman"/>
          <w:sz w:val="22"/>
          <w:szCs w:val="22"/>
        </w:rPr>
        <w:br/>
      </w:r>
      <w:r w:rsidR="00C0005E" w:rsidRPr="00C0005E">
        <w:rPr>
          <w:rFonts w:ascii="Segoe UI Light" w:hAnsi="Segoe UI Light"/>
          <w:sz w:val="22"/>
          <w:szCs w:val="22"/>
        </w:rPr>
        <w:t xml:space="preserve">w materiałach promocyjnych, lokalnej prasie, mediach i portalach społecznościowych, na stronie internetowej www.pckl.pl organizatora konkursu „Świąteczna Kartka Wielkanocna”. </w:t>
      </w:r>
      <w:r w:rsidR="00C0005E" w:rsidRPr="00C0005E">
        <w:rPr>
          <w:rFonts w:ascii="Segoe UI Light" w:hAnsi="Segoe UI Light" w:cstheme="minorHAnsi"/>
          <w:sz w:val="22"/>
          <w:szCs w:val="22"/>
        </w:rPr>
        <w:t xml:space="preserve">Niniejsza zgoda jest ważna do odwołania. </w:t>
      </w:r>
      <w:r w:rsidR="00D25B27" w:rsidRPr="00C0005E">
        <w:rPr>
          <w:rFonts w:ascii="Segoe UI Light" w:hAnsi="Segoe UI Light" w:cs="Times New Roman"/>
          <w:sz w:val="22"/>
          <w:szCs w:val="22"/>
        </w:rPr>
        <w:t xml:space="preserve">Organizator zastrzega sobie prawo do reprodukowania prac w celach popularyzatorskich. </w:t>
      </w:r>
      <w:r w:rsidRPr="00C0005E">
        <w:rPr>
          <w:rFonts w:ascii="Segoe UI Light" w:hAnsi="Segoe UI Light" w:cs="Times New Roman"/>
          <w:sz w:val="22"/>
          <w:szCs w:val="22"/>
        </w:rPr>
        <w:t xml:space="preserve">Prace </w:t>
      </w:r>
      <w:r w:rsidR="00442A52" w:rsidRPr="00C0005E">
        <w:rPr>
          <w:rFonts w:ascii="Segoe UI Light" w:hAnsi="Segoe UI Light" w:cs="Times New Roman"/>
          <w:sz w:val="22"/>
          <w:szCs w:val="22"/>
        </w:rPr>
        <w:t>niespełniające</w:t>
      </w:r>
      <w:r w:rsidRPr="00C0005E">
        <w:rPr>
          <w:rFonts w:ascii="Segoe UI Light" w:hAnsi="Segoe UI Light" w:cs="Times New Roman"/>
          <w:sz w:val="22"/>
          <w:szCs w:val="22"/>
        </w:rPr>
        <w:t xml:space="preserve"> wymogów niniejszego regulaminu nie będą oceniane</w:t>
      </w:r>
      <w:r w:rsidR="002251BD" w:rsidRPr="00C0005E">
        <w:rPr>
          <w:rFonts w:ascii="Segoe UI Light" w:hAnsi="Segoe UI Light" w:cs="Times New Roman"/>
          <w:sz w:val="22"/>
          <w:szCs w:val="22"/>
        </w:rPr>
        <w:t>.</w:t>
      </w:r>
    </w:p>
    <w:p w:rsidR="00D25B27" w:rsidRPr="00C0005E" w:rsidRDefault="00D25B27" w:rsidP="00C0005E">
      <w:pPr>
        <w:spacing w:line="276" w:lineRule="auto"/>
        <w:jc w:val="both"/>
        <w:rPr>
          <w:rFonts w:ascii="Segoe UI Light" w:hAnsi="Segoe UI Light"/>
          <w:sz w:val="22"/>
          <w:szCs w:val="22"/>
        </w:rPr>
      </w:pPr>
    </w:p>
    <w:p w:rsidR="007131A5" w:rsidRPr="0045472A" w:rsidRDefault="007131A5" w:rsidP="00C0005E">
      <w:pPr>
        <w:spacing w:line="276" w:lineRule="auto"/>
        <w:jc w:val="both"/>
        <w:rPr>
          <w:rFonts w:ascii="Segoe UI Light" w:hAnsi="Segoe UI Light"/>
          <w:sz w:val="24"/>
          <w:szCs w:val="24"/>
        </w:rPr>
      </w:pPr>
      <w:r w:rsidRPr="00C0005E">
        <w:rPr>
          <w:rFonts w:ascii="Segoe UI Light" w:hAnsi="Segoe UI Light"/>
          <w:sz w:val="22"/>
          <w:szCs w:val="22"/>
        </w:rPr>
        <w:t>-Serdecznie zap</w:t>
      </w:r>
      <w:r w:rsidR="0045472A" w:rsidRPr="00C0005E">
        <w:rPr>
          <w:rFonts w:ascii="Segoe UI Light" w:hAnsi="Segoe UI Light"/>
          <w:sz w:val="22"/>
          <w:szCs w:val="22"/>
        </w:rPr>
        <w:t>raszamy do udziału w konkursie!</w:t>
      </w:r>
      <w:r w:rsidR="00AB5079" w:rsidRPr="00C0005E">
        <w:rPr>
          <w:rFonts w:cs="Times New Roman"/>
          <w:sz w:val="22"/>
          <w:szCs w:val="22"/>
        </w:rPr>
        <w:tab/>
      </w:r>
      <w:r w:rsidR="00AB5079" w:rsidRPr="00C0005E">
        <w:rPr>
          <w:rFonts w:cs="Times New Roman"/>
          <w:sz w:val="22"/>
          <w:szCs w:val="22"/>
        </w:rPr>
        <w:tab/>
      </w:r>
      <w:r w:rsidR="00AB5079" w:rsidRPr="00C0005E">
        <w:rPr>
          <w:rFonts w:cs="Times New Roman"/>
          <w:sz w:val="22"/>
          <w:szCs w:val="22"/>
        </w:rPr>
        <w:tab/>
      </w:r>
      <w:r w:rsidR="00AB5079">
        <w:rPr>
          <w:rFonts w:cs="Times New Roman"/>
          <w:sz w:val="23"/>
          <w:szCs w:val="23"/>
        </w:rPr>
        <w:tab/>
      </w:r>
    </w:p>
    <w:sectPr w:rsidR="007131A5" w:rsidRPr="0045472A" w:rsidSect="0045472A">
      <w:footerReference w:type="default" r:id="rId7"/>
      <w:pgSz w:w="11906" w:h="16838"/>
      <w:pgMar w:top="964" w:right="1418" w:bottom="964" w:left="1418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0A2" w:rsidRDefault="005840A2" w:rsidP="00AF7562">
      <w:r>
        <w:separator/>
      </w:r>
    </w:p>
  </w:endnote>
  <w:endnote w:type="continuationSeparator" w:id="0">
    <w:p w:rsidR="005840A2" w:rsidRDefault="005840A2" w:rsidP="00AF7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1557779"/>
      <w:docPartObj>
        <w:docPartGallery w:val="Page Numbers (Bottom of Page)"/>
        <w:docPartUnique/>
      </w:docPartObj>
    </w:sdtPr>
    <w:sdtEndPr/>
    <w:sdtContent>
      <w:p w:rsidR="00AF7562" w:rsidRDefault="00AF756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27AD">
          <w:rPr>
            <w:noProof/>
          </w:rPr>
          <w:t>2</w:t>
        </w:r>
        <w:r>
          <w:fldChar w:fldCharType="end"/>
        </w:r>
      </w:p>
    </w:sdtContent>
  </w:sdt>
  <w:p w:rsidR="00AF7562" w:rsidRDefault="00AF75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0A2" w:rsidRDefault="005840A2" w:rsidP="00AF7562">
      <w:r>
        <w:separator/>
      </w:r>
    </w:p>
  </w:footnote>
  <w:footnote w:type="continuationSeparator" w:id="0">
    <w:p w:rsidR="005840A2" w:rsidRDefault="005840A2" w:rsidP="00AF75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452817"/>
    <w:multiLevelType w:val="hybridMultilevel"/>
    <w:tmpl w:val="94F617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31A5"/>
    <w:rsid w:val="00064EB1"/>
    <w:rsid w:val="000852EC"/>
    <w:rsid w:val="0008646A"/>
    <w:rsid w:val="000B651B"/>
    <w:rsid w:val="000E4DE3"/>
    <w:rsid w:val="00114647"/>
    <w:rsid w:val="00127918"/>
    <w:rsid w:val="00137FE6"/>
    <w:rsid w:val="0018510D"/>
    <w:rsid w:val="001C2101"/>
    <w:rsid w:val="001C4D0C"/>
    <w:rsid w:val="002251BD"/>
    <w:rsid w:val="0029181F"/>
    <w:rsid w:val="002C4757"/>
    <w:rsid w:val="00310507"/>
    <w:rsid w:val="00325560"/>
    <w:rsid w:val="003667CD"/>
    <w:rsid w:val="0038026A"/>
    <w:rsid w:val="00385B3A"/>
    <w:rsid w:val="00392F90"/>
    <w:rsid w:val="003C08B3"/>
    <w:rsid w:val="00402E2D"/>
    <w:rsid w:val="00427754"/>
    <w:rsid w:val="00442A52"/>
    <w:rsid w:val="00447F33"/>
    <w:rsid w:val="0045472A"/>
    <w:rsid w:val="0047663D"/>
    <w:rsid w:val="00540BD4"/>
    <w:rsid w:val="005840A2"/>
    <w:rsid w:val="00597E8E"/>
    <w:rsid w:val="006119B0"/>
    <w:rsid w:val="00627B29"/>
    <w:rsid w:val="00643B0A"/>
    <w:rsid w:val="006C571E"/>
    <w:rsid w:val="007131A5"/>
    <w:rsid w:val="00727763"/>
    <w:rsid w:val="0073076F"/>
    <w:rsid w:val="00732ED4"/>
    <w:rsid w:val="00777934"/>
    <w:rsid w:val="00786C30"/>
    <w:rsid w:val="007C77D2"/>
    <w:rsid w:val="00817EE0"/>
    <w:rsid w:val="00824FFB"/>
    <w:rsid w:val="008A14F2"/>
    <w:rsid w:val="008E4F2B"/>
    <w:rsid w:val="00945BAF"/>
    <w:rsid w:val="00971295"/>
    <w:rsid w:val="009B472D"/>
    <w:rsid w:val="009C54E8"/>
    <w:rsid w:val="009F42D8"/>
    <w:rsid w:val="00A030A3"/>
    <w:rsid w:val="00AB5079"/>
    <w:rsid w:val="00AE3713"/>
    <w:rsid w:val="00AF7562"/>
    <w:rsid w:val="00B11256"/>
    <w:rsid w:val="00B40DA5"/>
    <w:rsid w:val="00B904CD"/>
    <w:rsid w:val="00BA3221"/>
    <w:rsid w:val="00BE38ED"/>
    <w:rsid w:val="00C0005E"/>
    <w:rsid w:val="00C37BB2"/>
    <w:rsid w:val="00C40154"/>
    <w:rsid w:val="00C42455"/>
    <w:rsid w:val="00D25B27"/>
    <w:rsid w:val="00D655FC"/>
    <w:rsid w:val="00D7248A"/>
    <w:rsid w:val="00E027AD"/>
    <w:rsid w:val="00F06E5A"/>
    <w:rsid w:val="00FB2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DDC32"/>
  <w15:docId w15:val="{3806A917-4E42-4AB9-8AC0-827957948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77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277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72776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72776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2776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  <w:style w:type="paragraph" w:styleId="Bezodstpw">
    <w:name w:val="No Spacing"/>
    <w:uiPriority w:val="1"/>
    <w:qFormat/>
    <w:rsid w:val="007277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0B651B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F75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7562"/>
    <w:rPr>
      <w:rFonts w:ascii="Times New Roman" w:hAnsi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F75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7562"/>
    <w:rPr>
      <w:rFonts w:ascii="Times New Roman" w:hAnsi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547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2</Pages>
  <Words>494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</dc:creator>
  <cp:keywords/>
  <dc:description/>
  <cp:lastModifiedBy>Komp</cp:lastModifiedBy>
  <cp:revision>46</cp:revision>
  <dcterms:created xsi:type="dcterms:W3CDTF">2021-02-23T10:30:00Z</dcterms:created>
  <dcterms:modified xsi:type="dcterms:W3CDTF">2026-03-09T11:19:00Z</dcterms:modified>
</cp:coreProperties>
</file>